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5A" w:rsidRDefault="00DF725A" w:rsidP="009D73FB">
      <w:pPr>
        <w:spacing w:before="100" w:beforeAutospacing="1"/>
        <w:jc w:val="center"/>
        <w:rPr>
          <w:b/>
          <w:bCs/>
          <w:color w:val="000000"/>
        </w:rPr>
      </w:pPr>
    </w:p>
    <w:p w:rsidR="00DF725A" w:rsidRPr="00DF725A" w:rsidRDefault="00DF725A" w:rsidP="00DF725A">
      <w:pPr>
        <w:spacing w:before="100" w:beforeAutospacing="1"/>
        <w:rPr>
          <w:bCs/>
          <w:color w:val="000000"/>
        </w:rPr>
      </w:pPr>
      <w:r>
        <w:rPr>
          <w:bCs/>
          <w:color w:val="000000"/>
        </w:rPr>
        <w:t xml:space="preserve">СОГЛАСОВАНО                                                                                                       </w:t>
      </w:r>
      <w:r w:rsidR="00471029">
        <w:rPr>
          <w:bCs/>
          <w:color w:val="000000"/>
        </w:rPr>
        <w:t xml:space="preserve">  </w:t>
      </w:r>
      <w:r>
        <w:rPr>
          <w:bCs/>
          <w:color w:val="000000"/>
        </w:rPr>
        <w:t>Утверждаю</w:t>
      </w:r>
    </w:p>
    <w:p w:rsidR="00DF725A" w:rsidRPr="0069224F" w:rsidRDefault="003C28E7" w:rsidP="00DF725A">
      <w:pPr>
        <w:tabs>
          <w:tab w:val="left" w:pos="6135"/>
        </w:tabs>
      </w:pPr>
      <w:r>
        <w:t xml:space="preserve">Начальником </w:t>
      </w:r>
      <w:r w:rsidR="00DF725A">
        <w:t xml:space="preserve"> юридического</w:t>
      </w:r>
      <w:r w:rsidR="00DF725A" w:rsidRPr="0069224F">
        <w:t xml:space="preserve"> отдела</w:t>
      </w:r>
      <w:r w:rsidR="00DF725A">
        <w:tab/>
      </w:r>
      <w:r w:rsidR="00471029">
        <w:t xml:space="preserve">   </w:t>
      </w:r>
      <w:r w:rsidR="00DF725A">
        <w:t>И.о Глава Кетовского района</w:t>
      </w:r>
    </w:p>
    <w:p w:rsidR="00471029" w:rsidRDefault="00DF725A" w:rsidP="00471029">
      <w:pPr>
        <w:tabs>
          <w:tab w:val="left" w:pos="6135"/>
        </w:tabs>
      </w:pPr>
      <w:r w:rsidRPr="0069224F">
        <w:t>Администрации Кетовского района</w:t>
      </w:r>
      <w:r w:rsidR="00471029">
        <w:tab/>
        <w:t>_____________/О.Н.Язовских/</w:t>
      </w:r>
    </w:p>
    <w:p w:rsidR="00471029" w:rsidRPr="0069224F" w:rsidRDefault="00471029" w:rsidP="00471029">
      <w:pPr>
        <w:tabs>
          <w:tab w:val="left" w:pos="6135"/>
        </w:tabs>
      </w:pPr>
      <w:r>
        <w:t xml:space="preserve">                                                                                                                                                  М.П.</w:t>
      </w:r>
    </w:p>
    <w:p w:rsidR="00DF725A" w:rsidRDefault="00DF725A" w:rsidP="00DF725A">
      <w:r>
        <w:t xml:space="preserve">__________________ </w:t>
      </w:r>
      <w:r w:rsidR="002E3501">
        <w:t>И.С.</w:t>
      </w:r>
      <w:r w:rsidR="00052A2E">
        <w:t>Лопарев</w:t>
      </w:r>
    </w:p>
    <w:p w:rsidR="00DF725A" w:rsidRPr="0069224F" w:rsidRDefault="00DF725A" w:rsidP="00DF725A">
      <w:r w:rsidRPr="0069224F">
        <w:t>СОГЛАСОВАНО</w:t>
      </w:r>
      <w:r w:rsidR="00471029">
        <w:t xml:space="preserve">                                                                            «___» ____________ 2017 г.</w:t>
      </w:r>
    </w:p>
    <w:p w:rsidR="00DF725A" w:rsidRPr="0069224F" w:rsidRDefault="00DF725A" w:rsidP="00DF725A">
      <w:r>
        <w:t>Председатель РК по УМИ</w:t>
      </w:r>
    </w:p>
    <w:p w:rsidR="00DF725A" w:rsidRPr="0069224F" w:rsidRDefault="00DF725A" w:rsidP="00DF725A">
      <w:r w:rsidRPr="0069224F">
        <w:t>Администрации Кетовского района</w:t>
      </w:r>
    </w:p>
    <w:p w:rsidR="00DF725A" w:rsidRDefault="00DF725A" w:rsidP="00DF725A">
      <w:pPr>
        <w:spacing w:before="100" w:beforeAutospacing="1"/>
        <w:rPr>
          <w:b/>
          <w:bCs/>
          <w:color w:val="000000"/>
        </w:rPr>
      </w:pPr>
      <w:r>
        <w:t>__________________ В.Н.Житина</w:t>
      </w:r>
      <w:r w:rsidRPr="0069224F">
        <w:t xml:space="preserve">   </w:t>
      </w:r>
    </w:p>
    <w:p w:rsidR="00DF725A" w:rsidRDefault="00DF725A" w:rsidP="009D73FB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471029" w:rsidP="00471029">
      <w:pPr>
        <w:spacing w:before="100" w:beforeAutospacing="1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                                </w:t>
      </w:r>
      <w:r w:rsidR="009D73FB"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="009D73FB" w:rsidRPr="00E77C9D">
        <w:rPr>
          <w:b/>
          <w:bCs/>
          <w:color w:val="000000"/>
        </w:rPr>
        <w:t>АУКЦИОНА</w:t>
      </w:r>
    </w:p>
    <w:p w:rsidR="009D73FB" w:rsidRDefault="009D73FB" w:rsidP="004A1AAD">
      <w:pPr>
        <w:jc w:val="center"/>
        <w:rPr>
          <w:b/>
        </w:rPr>
      </w:pPr>
    </w:p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>о проведении</w:t>
      </w:r>
      <w:r w:rsidR="00026DA1">
        <w:rPr>
          <w:b/>
        </w:rPr>
        <w:t xml:space="preserve"> </w:t>
      </w:r>
      <w:r w:rsidR="00E96246">
        <w:rPr>
          <w:b/>
        </w:rPr>
        <w:t xml:space="preserve">  </w:t>
      </w:r>
      <w:r w:rsidR="002E3501">
        <w:rPr>
          <w:b/>
        </w:rPr>
        <w:t xml:space="preserve">12 февраля </w:t>
      </w:r>
      <w:r w:rsidR="007A64F3" w:rsidRPr="003F197C">
        <w:rPr>
          <w:b/>
        </w:rPr>
        <w:t>201</w:t>
      </w:r>
      <w:r w:rsidR="00E96246">
        <w:rPr>
          <w:b/>
        </w:rPr>
        <w:t>8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6C60EC" w:rsidRDefault="000F35B5" w:rsidP="006C60EC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</w:t>
      </w:r>
      <w:r w:rsidR="003D3370">
        <w:rPr>
          <w:b/>
        </w:rPr>
        <w:t xml:space="preserve">по предоставлению в собственность </w:t>
      </w:r>
      <w:r w:rsidR="007F0348">
        <w:rPr>
          <w:b/>
        </w:rPr>
        <w:t>земельного участка, расположенного по адресу: Курганская область, Кетовский район</w:t>
      </w:r>
      <w:r w:rsidR="002E3501">
        <w:rPr>
          <w:b/>
        </w:rPr>
        <w:t xml:space="preserve">, </w:t>
      </w:r>
      <w:r w:rsidR="00D97E56">
        <w:rPr>
          <w:b/>
        </w:rPr>
        <w:t>с.</w:t>
      </w:r>
      <w:r w:rsidR="006C60EC">
        <w:rPr>
          <w:b/>
        </w:rPr>
        <w:t xml:space="preserve"> </w:t>
      </w:r>
      <w:r w:rsidR="002E3501">
        <w:rPr>
          <w:b/>
        </w:rPr>
        <w:t>Бараба, ул.</w:t>
      </w:r>
      <w:r w:rsidR="006C60EC">
        <w:rPr>
          <w:b/>
        </w:rPr>
        <w:t xml:space="preserve"> </w:t>
      </w:r>
      <w:r w:rsidR="002E3501">
        <w:rPr>
          <w:b/>
        </w:rPr>
        <w:t>Юбилейная,</w:t>
      </w:r>
      <w:r w:rsidR="00251D36">
        <w:rPr>
          <w:b/>
        </w:rPr>
        <w:t xml:space="preserve"> </w:t>
      </w:r>
      <w:r w:rsidR="002E3501">
        <w:rPr>
          <w:b/>
        </w:rPr>
        <w:t>1 А.</w:t>
      </w:r>
    </w:p>
    <w:p w:rsidR="000861AE" w:rsidRPr="003F197C" w:rsidRDefault="006C60EC" w:rsidP="00251D36">
      <w:pPr>
        <w:jc w:val="both"/>
        <w:rPr>
          <w:b/>
        </w:rPr>
      </w:pPr>
      <w:r>
        <w:rPr>
          <w:b/>
        </w:rPr>
        <w:t xml:space="preserve"> 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066260" w:rsidRPr="00E77C9D">
        <w:rPr>
          <w:b/>
          <w:bCs/>
          <w:color w:val="000000"/>
        </w:rPr>
        <w:t> </w:t>
      </w:r>
      <w:r w:rsidR="007F0348">
        <w:rPr>
          <w:color w:val="000000"/>
        </w:rPr>
        <w:t>продажа земельного участка, на</w:t>
      </w:r>
      <w:r w:rsidR="002E3501">
        <w:rPr>
          <w:color w:val="000000"/>
        </w:rPr>
        <w:t>ходящегося по адресу Курганская</w:t>
      </w:r>
      <w:r>
        <w:rPr>
          <w:color w:val="000000"/>
        </w:rPr>
        <w:t xml:space="preserve"> </w:t>
      </w:r>
      <w:r w:rsidR="007F0348">
        <w:rPr>
          <w:color w:val="000000"/>
        </w:rPr>
        <w:t>область, Кетовский район</w:t>
      </w:r>
      <w:r w:rsidR="00F33E24">
        <w:rPr>
          <w:color w:val="000000"/>
        </w:rPr>
        <w:t xml:space="preserve">, </w:t>
      </w:r>
      <w:r w:rsidR="000861AE" w:rsidRPr="006C60EC">
        <w:t>с.</w:t>
      </w:r>
      <w:r w:rsidRPr="006C60EC">
        <w:t xml:space="preserve"> </w:t>
      </w:r>
      <w:r w:rsidR="000861AE" w:rsidRPr="006C60EC">
        <w:t>Бараба, ул.</w:t>
      </w:r>
      <w:r>
        <w:t xml:space="preserve"> </w:t>
      </w:r>
      <w:r w:rsidR="000861AE" w:rsidRPr="006C60EC">
        <w:t>Юбилейная,</w:t>
      </w:r>
      <w:r>
        <w:t xml:space="preserve"> </w:t>
      </w:r>
      <w:r w:rsidR="000861AE" w:rsidRPr="006C60EC">
        <w:t>1 А.</w:t>
      </w:r>
    </w:p>
    <w:p w:rsidR="001C6255" w:rsidRDefault="002E3501" w:rsidP="00251D36">
      <w:pPr>
        <w:jc w:val="both"/>
      </w:pPr>
      <w:r w:rsidRPr="002E3501">
        <w:t>.</w:t>
      </w:r>
      <w:r w:rsidR="006C60EC">
        <w:t xml:space="preserve">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Кетовского района Курганской области.</w:t>
      </w:r>
    </w:p>
    <w:p w:rsidR="008179FA" w:rsidRDefault="006C60EC" w:rsidP="00251D36">
      <w:pPr>
        <w:jc w:val="both"/>
        <w:rPr>
          <w:b/>
        </w:rPr>
      </w:pPr>
      <w:r>
        <w:rPr>
          <w:b/>
        </w:rPr>
        <w:t xml:space="preserve">            </w:t>
      </w:r>
      <w:r w:rsidR="008179FA">
        <w:rPr>
          <w:b/>
        </w:rPr>
        <w:t>Основание для проведения аукциона:</w:t>
      </w:r>
    </w:p>
    <w:p w:rsidR="000861AE" w:rsidRPr="003F197C" w:rsidRDefault="00EE1772" w:rsidP="00251D36">
      <w:pPr>
        <w:jc w:val="both"/>
        <w:rPr>
          <w:b/>
        </w:rPr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0861AE">
        <w:t>01 декабря 2017 г. №3116</w:t>
      </w:r>
      <w:r w:rsidR="00BD6EBA">
        <w:t xml:space="preserve"> «О проведении</w:t>
      </w:r>
      <w:r w:rsidRPr="003F197C">
        <w:t xml:space="preserve"> </w:t>
      </w:r>
      <w:r w:rsidR="000861AE">
        <w:t xml:space="preserve"> открытых аукционов</w:t>
      </w:r>
      <w:r w:rsidRPr="003F197C">
        <w:t xml:space="preserve"> </w:t>
      </w:r>
      <w:r w:rsidR="000861AE">
        <w:t xml:space="preserve">по предоставлению  в собственность </w:t>
      </w:r>
      <w:r w:rsidR="00F33E24">
        <w:t>земельного участка</w:t>
      </w:r>
      <w:r w:rsidR="007F0348">
        <w:t>, расположенного по адресу: Курганск</w:t>
      </w:r>
      <w:r w:rsidR="00590658">
        <w:t xml:space="preserve">ая область, Кетовский район, </w:t>
      </w:r>
      <w:r w:rsidR="00F33E24">
        <w:t>с</w:t>
      </w:r>
      <w:r w:rsidR="000861AE">
        <w:rPr>
          <w:b/>
        </w:rPr>
        <w:t xml:space="preserve">. </w:t>
      </w:r>
      <w:r w:rsidR="000861AE" w:rsidRPr="000861AE">
        <w:t>Бараба, ул.</w:t>
      </w:r>
      <w:r w:rsidR="006C60EC">
        <w:t xml:space="preserve"> </w:t>
      </w:r>
      <w:r w:rsidR="000861AE" w:rsidRPr="000861AE">
        <w:t>Юбилейная,1 А</w:t>
      </w:r>
      <w:r w:rsidR="000861AE">
        <w:rPr>
          <w:b/>
        </w:rPr>
        <w:t>.</w:t>
      </w:r>
    </w:p>
    <w:p w:rsidR="00BD6EBA" w:rsidRPr="0053604D" w:rsidRDefault="0053604D" w:rsidP="00251D36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C0127A" w:rsidRDefault="0097652D" w:rsidP="00251D36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>малый зал,</w:t>
      </w:r>
      <w:r w:rsidR="00650C7A">
        <w:t xml:space="preserve"> </w:t>
      </w:r>
      <w:r w:rsidR="00F33E24">
        <w:t xml:space="preserve"> </w:t>
      </w:r>
      <w:r w:rsidR="00B21265">
        <w:t xml:space="preserve"> </w:t>
      </w:r>
      <w:r w:rsidR="006C60EC">
        <w:t>12 февраля</w:t>
      </w:r>
      <w:r w:rsidR="00C40315">
        <w:t xml:space="preserve"> 2018 г., </w:t>
      </w:r>
      <w:r w:rsidR="00A4456B">
        <w:t>10 час.</w:t>
      </w:r>
      <w:r w:rsidR="00C40315">
        <w:t xml:space="preserve"> </w:t>
      </w:r>
      <w:r w:rsidR="00A4456B">
        <w:t>00 мин.</w:t>
      </w:r>
    </w:p>
    <w:p w:rsidR="00C0127A" w:rsidRDefault="00C0127A" w:rsidP="00251D36">
      <w:pPr>
        <w:ind w:firstLine="708"/>
        <w:jc w:val="both"/>
      </w:pPr>
      <w:r>
        <w:t>Контактное лицо: Григина Оксана Николаевна.</w:t>
      </w:r>
    </w:p>
    <w:p w:rsidR="00C0127A" w:rsidRDefault="00C0127A" w:rsidP="00251D36">
      <w:pPr>
        <w:ind w:firstLine="708"/>
        <w:jc w:val="both"/>
      </w:pPr>
      <w:r>
        <w:t>Тел:</w:t>
      </w:r>
      <w:r w:rsidRPr="006F1FA7">
        <w:t xml:space="preserve"> </w:t>
      </w:r>
      <w:r>
        <w:t>8 (35231) 23-9-44.</w:t>
      </w:r>
    </w:p>
    <w:p w:rsidR="00C0127A" w:rsidRDefault="00C0127A" w:rsidP="00251D36">
      <w:pPr>
        <w:ind w:firstLine="708"/>
        <w:jc w:val="both"/>
      </w:pPr>
      <w:r>
        <w:t>Эл.почта:</w:t>
      </w:r>
      <w:r w:rsidRPr="006F1FA7">
        <w:t xml:space="preserve"> </w:t>
      </w:r>
      <w:r>
        <w:rPr>
          <w:lang w:val="en-US"/>
        </w:rPr>
        <w:t>ketovoekonomika</w:t>
      </w:r>
      <w:r w:rsidRPr="0061415E">
        <w:t>@</w:t>
      </w:r>
      <w:r>
        <w:rPr>
          <w:lang w:val="en-US"/>
        </w:rPr>
        <w:t>mail</w:t>
      </w:r>
      <w:r w:rsidRPr="0061415E">
        <w:t>.</w:t>
      </w:r>
      <w:r>
        <w:rPr>
          <w:lang w:val="en-US"/>
        </w:rPr>
        <w:t>ru</w:t>
      </w:r>
    </w:p>
    <w:p w:rsidR="00F65F37" w:rsidRPr="00E77C9D" w:rsidRDefault="00073620" w:rsidP="00073620">
      <w:pPr>
        <w:spacing w:before="100" w:beforeAutospacing="1"/>
        <w:jc w:val="both"/>
        <w:rPr>
          <w:color w:val="000000"/>
        </w:rPr>
      </w:pPr>
      <w:r>
        <w:t xml:space="preserve">             </w:t>
      </w:r>
      <w:r w:rsidR="00F65F37"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8" w:history="1">
        <w:r w:rsidR="008B3F5F" w:rsidRPr="008B3F5F">
          <w:t>пунктом 8</w:t>
        </w:r>
      </w:hyperlink>
      <w:r w:rsidR="008B3F5F" w:rsidRPr="008B3F5F">
        <w:t xml:space="preserve">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753CF3">
      <w:pPr>
        <w:spacing w:before="100" w:beforeAutospacing="1"/>
        <w:ind w:firstLine="706"/>
        <w:jc w:val="center"/>
      </w:pPr>
      <w:r w:rsidRPr="008B3F5F">
        <w:rPr>
          <w:b/>
          <w:bCs/>
        </w:rPr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lastRenderedPageBreak/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856720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завершении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A76ECA" w:rsidRPr="003F197C" w:rsidRDefault="00114A76" w:rsidP="00A76ECA">
      <w:pPr>
        <w:jc w:val="both"/>
        <w:rPr>
          <w:b/>
        </w:rPr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3D3370">
        <w:t xml:space="preserve">продажа </w:t>
      </w:r>
      <w:r w:rsidRPr="003F197C">
        <w:t>земельн</w:t>
      </w:r>
      <w:r w:rsidR="003D3370">
        <w:t>ого</w:t>
      </w:r>
      <w:r w:rsidRPr="003F197C">
        <w:t xml:space="preserve"> участ</w:t>
      </w:r>
      <w:r w:rsidR="003D3370">
        <w:t>ка</w:t>
      </w:r>
      <w:r w:rsidRPr="003F197C">
        <w:t xml:space="preserve"> для </w:t>
      </w:r>
      <w:r w:rsidR="00A76ECA">
        <w:t xml:space="preserve">эксплуатации торгового павильона. </w:t>
      </w:r>
      <w:r w:rsidRPr="003F197C">
        <w:t>Местоположение: Кург</w:t>
      </w:r>
      <w:r w:rsidR="00A76ECA">
        <w:t>анская область, Кетовский район, с</w:t>
      </w:r>
      <w:r w:rsidR="00A76ECA">
        <w:rPr>
          <w:b/>
        </w:rPr>
        <w:t xml:space="preserve">. </w:t>
      </w:r>
      <w:r w:rsidR="00A76ECA" w:rsidRPr="000861AE">
        <w:t>Бараба, ул.</w:t>
      </w:r>
      <w:r w:rsidR="00A76ECA">
        <w:t xml:space="preserve"> </w:t>
      </w:r>
      <w:r w:rsidR="00A76ECA" w:rsidRPr="000861AE">
        <w:t>Юбилейная,</w:t>
      </w:r>
      <w:r w:rsidR="00A76ECA">
        <w:t xml:space="preserve"> </w:t>
      </w:r>
      <w:r w:rsidR="00A76ECA" w:rsidRPr="000861AE">
        <w:t>1 А</w:t>
      </w:r>
      <w:r w:rsidR="00A76ECA">
        <w:rPr>
          <w:b/>
        </w:rPr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 Кадастровый номер</w:t>
      </w:r>
      <w:r w:rsidR="005219F3">
        <w:t xml:space="preserve"> </w:t>
      </w:r>
      <w:r w:rsidR="00A76ECA">
        <w:t>–</w:t>
      </w:r>
      <w:r w:rsidR="008A3675">
        <w:t xml:space="preserve"> </w:t>
      </w:r>
      <w:r w:rsidR="00A76ECA">
        <w:t>45:08:032203:616</w:t>
      </w:r>
    </w:p>
    <w:p w:rsidR="008A3675" w:rsidRDefault="00114A76" w:rsidP="008A3675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F373FF">
        <w:t xml:space="preserve">для </w:t>
      </w:r>
      <w:r w:rsidR="00A76ECA">
        <w:t>эксплуатации торгового павильона.</w:t>
      </w:r>
    </w:p>
    <w:p w:rsidR="00B940B8" w:rsidRPr="003F197C" w:rsidRDefault="008A3675" w:rsidP="008A3675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A76ECA">
        <w:t>320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A76ECA">
        <w:t>Барабинский</w:t>
      </w:r>
      <w:r w:rsidR="008A3675">
        <w:t xml:space="preserve"> </w:t>
      </w:r>
      <w:r w:rsidR="007150D4" w:rsidRPr="003F197C">
        <w:t>сельсовет</w:t>
      </w:r>
      <w:r w:rsidRPr="003F197C">
        <w:t>.</w:t>
      </w:r>
    </w:p>
    <w:p w:rsidR="00CF4135" w:rsidRPr="002F3215" w:rsidRDefault="00CF4135" w:rsidP="002F3215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 xml:space="preserve">: </w:t>
      </w:r>
      <w:r w:rsidR="00F01B77">
        <w:t xml:space="preserve"> </w:t>
      </w:r>
      <w:r w:rsidR="006C60EC">
        <w:t>Договор аренды земельного участка № 380 от 18.10.2013г.</w:t>
      </w:r>
      <w:r w:rsidR="002F3215">
        <w:t>,</w:t>
      </w:r>
      <w:r w:rsidR="002F3215" w:rsidRPr="002F3215">
        <w:t xml:space="preserve"> </w:t>
      </w:r>
      <w:r w:rsidR="002F3215">
        <w:t>дата государственной регистрации 30.12.2013 г.,</w:t>
      </w:r>
      <w:r w:rsidR="002F3215" w:rsidRPr="002F3215">
        <w:t xml:space="preserve"> </w:t>
      </w:r>
      <w:r w:rsidR="002F3215">
        <w:t xml:space="preserve">№ государственной </w:t>
      </w:r>
      <w:r w:rsidR="002F3215">
        <w:lastRenderedPageBreak/>
        <w:t xml:space="preserve">регистрации  45-45-14/309/2013-169. </w:t>
      </w:r>
      <w:r w:rsidR="002F3215" w:rsidRPr="00073620">
        <w:rPr>
          <w:lang w:val="en-US"/>
        </w:rPr>
        <w:t>C</w:t>
      </w:r>
      <w:r w:rsidR="002F3215" w:rsidRPr="00073620">
        <w:t>рок, на который установлено ограничение прав и обременение объекта</w:t>
      </w:r>
      <w:r w:rsidR="002F3215">
        <w:rPr>
          <w:b/>
        </w:rPr>
        <w:t xml:space="preserve"> с </w:t>
      </w:r>
      <w:r w:rsidR="00F01B77" w:rsidRPr="002F3215">
        <w:rPr>
          <w:b/>
        </w:rPr>
        <w:t>30.12.2013 по 17.10.2016 г.</w:t>
      </w:r>
    </w:p>
    <w:p w:rsidR="008F3F55" w:rsidRPr="006622E2" w:rsidRDefault="008F3F55" w:rsidP="0009192D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2F3215">
        <w:t xml:space="preserve"> 32832</w:t>
      </w:r>
      <w:r w:rsidR="00856720">
        <w:t>(</w:t>
      </w:r>
      <w:r w:rsidR="002F3215">
        <w:t>тридцать две тысячи восемьсот тридцать два</w:t>
      </w:r>
      <w:r w:rsidRPr="003F197C">
        <w:t>) рубл</w:t>
      </w:r>
      <w:r w:rsidR="002F3215">
        <w:t>я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09192D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856720">
        <w:t xml:space="preserve"> </w:t>
      </w:r>
      <w:r w:rsidR="002F3215">
        <w:t>985</w:t>
      </w:r>
      <w:r w:rsidR="00022814">
        <w:t>(</w:t>
      </w:r>
      <w:r w:rsidR="00073620">
        <w:t>девятьсот восемьдесят пять</w:t>
      </w:r>
      <w:r w:rsidR="00856720" w:rsidRPr="00856720">
        <w:t>)</w:t>
      </w:r>
      <w:r w:rsidR="00856720">
        <w:t xml:space="preserve"> </w:t>
      </w:r>
      <w:r w:rsidRPr="00856720">
        <w:t>руб</w:t>
      </w:r>
      <w:r w:rsidR="006622E2" w:rsidRPr="00856720">
        <w:t>лей</w:t>
      </w:r>
      <w:r w:rsidR="00856720">
        <w:t>,00 коп.</w:t>
      </w:r>
      <w:r w:rsidRPr="003F197C">
        <w:t xml:space="preserve"> </w:t>
      </w:r>
    </w:p>
    <w:p w:rsidR="00AA7065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037386">
        <w:t xml:space="preserve">на участие  в аукционе </w:t>
      </w:r>
      <w:r w:rsidR="009B153C">
        <w:t>(</w:t>
      </w:r>
      <w:r w:rsidR="007F4443">
        <w:t>в размере 20%</w:t>
      </w:r>
      <w:r w:rsidR="00037386">
        <w:t xml:space="preserve"> н</w:t>
      </w:r>
      <w:r w:rsidR="00073620">
        <w:t>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 xml:space="preserve"> – </w:t>
      </w:r>
      <w:r w:rsidR="002F3215">
        <w:t>6566</w:t>
      </w:r>
      <w:r w:rsidR="00037386">
        <w:t>(</w:t>
      </w:r>
      <w:r w:rsidR="002F3215">
        <w:t>шесть тысяч пятьсот шестьдесят шесть</w:t>
      </w:r>
      <w:r w:rsidR="00037386">
        <w:t xml:space="preserve">) </w:t>
      </w:r>
      <w:r w:rsidR="00114A76" w:rsidRPr="00856720">
        <w:t>руб</w:t>
      </w:r>
      <w:r w:rsidRPr="00856720">
        <w:t>лей</w:t>
      </w:r>
      <w:r w:rsidR="00037386">
        <w:t>,00 коп.</w:t>
      </w:r>
    </w:p>
    <w:p w:rsidR="00B56DE0" w:rsidRDefault="00037386" w:rsidP="00073620">
      <w:pPr>
        <w:ind w:firstLine="708"/>
        <w:jc w:val="both"/>
      </w:pPr>
      <w:r>
        <w:t xml:space="preserve"> Техническая возможность электроснабжения земельного участка имеется. </w:t>
      </w:r>
    </w:p>
    <w:p w:rsidR="00C923C1" w:rsidRPr="00E44E70" w:rsidRDefault="003D3370" w:rsidP="00B56DE0">
      <w:pPr>
        <w:jc w:val="both"/>
      </w:pPr>
      <w:r>
        <w:t>Техническая возможность водоснабжения, теплоснабжения, газификации не имеется.</w:t>
      </w:r>
    </w:p>
    <w:p w:rsidR="00E72094" w:rsidRDefault="00B56DE0" w:rsidP="00237FAC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="00237FAC">
        <w:rPr>
          <w:b/>
          <w:bCs/>
          <w:color w:val="000000"/>
        </w:rPr>
        <w:t xml:space="preserve">     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2900A6">
        <w:rPr>
          <w:color w:val="000000"/>
        </w:rPr>
        <w:t>,</w:t>
      </w:r>
      <w:r w:rsidR="00E72094" w:rsidRPr="00E77C9D">
        <w:rPr>
          <w:color w:val="000000"/>
        </w:rPr>
        <w:t xml:space="preserve"> по установленной в извещении о проведении аукциона форме</w:t>
      </w:r>
      <w:r w:rsidR="002900A6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 личность заявителя (для граждан);</w:t>
      </w:r>
    </w:p>
    <w:p w:rsidR="00E72094" w:rsidRPr="00E77C9D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надлежащим образом заверенный перевод на русский язык документов</w:t>
      </w:r>
      <w:r w:rsidR="002900A6">
        <w:rPr>
          <w:color w:val="000000"/>
        </w:rPr>
        <w:t>,</w:t>
      </w:r>
      <w:r w:rsidR="00E72094" w:rsidRPr="00E77C9D">
        <w:rPr>
          <w:color w:val="000000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Default="008C3F28" w:rsidP="00E7209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885F8A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85F8A">
        <w:rPr>
          <w:color w:val="000000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37FAC">
        <w:rPr>
          <w:color w:val="000000"/>
        </w:rPr>
        <w:t xml:space="preserve">рести земельный участок </w:t>
      </w:r>
      <w:r w:rsidR="002C1DA2" w:rsidRPr="00E77C9D">
        <w:rPr>
          <w:color w:val="000000"/>
        </w:rPr>
        <w:t>;</w:t>
      </w:r>
    </w:p>
    <w:p w:rsidR="002C1DA2" w:rsidRPr="00E77C9D" w:rsidRDefault="00180D62" w:rsidP="00FB0002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 w:rsidR="002C1DA2" w:rsidRPr="00E77C9D">
        <w:rPr>
          <w:color w:val="000000"/>
        </w:rPr>
        <w:lastRenderedPageBreak/>
        <w:t>предусмотренном статьей 39.12 Земельного кодекса Российской Федерации реестре недобросовестных участников аукциона.</w:t>
      </w:r>
    </w:p>
    <w:p w:rsidR="00A31D85" w:rsidRDefault="00073620" w:rsidP="00073620">
      <w:pPr>
        <w:spacing w:before="100" w:beforeAutospacing="1"/>
        <w:jc w:val="both"/>
      </w:pPr>
      <w:r>
        <w:rPr>
          <w:b/>
          <w:bCs/>
          <w:color w:val="000000"/>
        </w:rPr>
        <w:t xml:space="preserve">            </w:t>
      </w:r>
      <w:r w:rsidR="00A31D85" w:rsidRPr="00E77C9D">
        <w:rPr>
          <w:b/>
          <w:bCs/>
          <w:color w:val="000000"/>
        </w:rPr>
        <w:t>Адрес места приема заявок на участие в аукционе – </w:t>
      </w:r>
      <w:r w:rsidR="00A31D85" w:rsidRPr="003F197C">
        <w:t>рабочие дни с 8.00 до 16.00 (обед с 12.00 до 13.00) часов по местному времени по адресу</w:t>
      </w:r>
      <w:r w:rsidR="00A31D85">
        <w:t xml:space="preserve">: </w:t>
      </w:r>
      <w:r w:rsidR="00A31D85" w:rsidRPr="003F197C">
        <w:t>Курганская область, Кетовский район, с. Кетово, ул. Космонавтов, д. 39, кабинет № 111/80</w:t>
      </w:r>
      <w:r w:rsidR="00A31D85">
        <w:t xml:space="preserve">. </w:t>
      </w:r>
      <w:r w:rsidR="00A31D85" w:rsidRPr="00E77C9D">
        <w:rPr>
          <w:color w:val="000000"/>
        </w:rPr>
        <w:t xml:space="preserve">Контактный телефон: </w:t>
      </w:r>
      <w:r w:rsidR="00A31D85">
        <w:t>8-(35-231)-2-39-40</w:t>
      </w:r>
      <w:r w:rsidR="00A31D85" w:rsidRPr="003F197C">
        <w:t>.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DA4326">
        <w:rPr>
          <w:color w:val="000000"/>
        </w:rPr>
        <w:t xml:space="preserve"> 29</w:t>
      </w:r>
      <w:r w:rsidR="00237FAC">
        <w:rPr>
          <w:color w:val="000000"/>
        </w:rPr>
        <w:t xml:space="preserve"> декабря</w:t>
      </w:r>
      <w:r w:rsidRPr="00E77C9D">
        <w:rPr>
          <w:color w:val="000000"/>
        </w:rPr>
        <w:t xml:space="preserve"> 2017 г. в 8 час. 30 мин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окончания приема заявок на участие в аукционе –</w:t>
      </w:r>
      <w:r w:rsidRPr="00E77C9D">
        <w:rPr>
          <w:color w:val="000000"/>
        </w:rPr>
        <w:t> </w:t>
      </w:r>
      <w:r w:rsidR="006C60EC">
        <w:rPr>
          <w:color w:val="000000"/>
        </w:rPr>
        <w:t xml:space="preserve">7 февраля </w:t>
      </w:r>
      <w:r w:rsidR="00BB2C07">
        <w:rPr>
          <w:color w:val="000000"/>
        </w:rPr>
        <w:t xml:space="preserve"> 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16</w:t>
      </w:r>
      <w:r w:rsidRPr="00E77C9D">
        <w:rPr>
          <w:color w:val="000000"/>
        </w:rPr>
        <w:t> час. </w:t>
      </w:r>
      <w:r>
        <w:rPr>
          <w:color w:val="000000"/>
        </w:rPr>
        <w:t>00</w:t>
      </w:r>
      <w:r w:rsidRPr="00E77C9D">
        <w:rPr>
          <w:color w:val="000000"/>
        </w:rPr>
        <w:t xml:space="preserve"> мин. </w:t>
      </w:r>
    </w:p>
    <w:p w:rsidR="00A31D85" w:rsidRPr="003F197C" w:rsidRDefault="00A31D85" w:rsidP="00A31D85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6C60EC">
        <w:rPr>
          <w:color w:val="000000"/>
        </w:rPr>
        <w:t>9 февраля</w:t>
      </w:r>
      <w:r w:rsidR="00BB2C07">
        <w:rPr>
          <w:color w:val="000000"/>
        </w:rPr>
        <w:t xml:space="preserve"> 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09</w:t>
      </w:r>
      <w:r w:rsidRPr="00E77C9D">
        <w:rPr>
          <w:color w:val="000000"/>
        </w:rPr>
        <w:t xml:space="preserve"> час. 00 мин. </w:t>
      </w:r>
      <w:r w:rsidRPr="003F197C">
        <w:t>Курганская область, Кетовский район, с. Кетово, ул. Космонавтов, д. 39, кабинет 111/80.</w:t>
      </w:r>
    </w:p>
    <w:p w:rsidR="00580E2B" w:rsidRPr="00E77C9D" w:rsidRDefault="00580E2B" w:rsidP="00E72094">
      <w:pPr>
        <w:ind w:firstLine="706"/>
        <w:jc w:val="both"/>
        <w:rPr>
          <w:color w:val="000000"/>
        </w:rPr>
      </w:pPr>
    </w:p>
    <w:p w:rsidR="009129CF" w:rsidRDefault="00114A76" w:rsidP="00B83C76">
      <w:pPr>
        <w:spacing w:before="100" w:beforeAutospacing="1"/>
        <w:ind w:firstLine="706"/>
        <w:jc w:val="both"/>
      </w:pPr>
      <w:r w:rsidRPr="003F197C">
        <w:tab/>
      </w:r>
      <w:r w:rsidRPr="003F197C">
        <w:tab/>
      </w: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215194" w:rsidRDefault="00215194" w:rsidP="004C613C">
      <w:pPr>
        <w:ind w:firstLine="708"/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3D3370">
        <w:t xml:space="preserve">по предоставлению в собственность </w:t>
      </w:r>
      <w:r w:rsidR="00E133AF">
        <w:t xml:space="preserve">земельного участка для </w:t>
      </w:r>
      <w:r w:rsidR="00073620">
        <w:t xml:space="preserve">эксплуатации торгового павильона </w:t>
      </w:r>
      <w:r w:rsidR="002900A6">
        <w:t>по адресу:</w:t>
      </w:r>
      <w:r w:rsidR="00BB2C07">
        <w:t xml:space="preserve"> </w:t>
      </w:r>
      <w:r w:rsidR="002900A6">
        <w:t>Курганская</w:t>
      </w:r>
      <w:r w:rsidR="00E133AF">
        <w:t xml:space="preserve"> обл</w:t>
      </w:r>
      <w:r w:rsidR="002900A6">
        <w:t>асть, Кетовский район</w:t>
      </w:r>
      <w:r w:rsidR="00167C26">
        <w:t>,</w:t>
      </w:r>
      <w:r w:rsidR="00BB2C07">
        <w:t xml:space="preserve"> </w:t>
      </w:r>
      <w:r w:rsidR="00073620">
        <w:t>с. Бараба, ул.</w:t>
      </w:r>
      <w:r w:rsidR="00251D36">
        <w:t xml:space="preserve"> </w:t>
      </w:r>
      <w:r w:rsidR="00073620">
        <w:t>Юбилейная ,1 А.</w:t>
      </w:r>
    </w:p>
    <w:p w:rsidR="004C613C" w:rsidRPr="00E77C9D" w:rsidRDefault="004C613C" w:rsidP="004C613C">
      <w:pPr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Заявитель допускается до участия в аукционе при условии поступления задатка </w:t>
      </w:r>
      <w:r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C25D21" w:rsidRPr="003F197C" w:rsidRDefault="00C25D21" w:rsidP="00C25D21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E77C9D" w:rsidRDefault="00354417" w:rsidP="00354417">
      <w:pPr>
        <w:spacing w:before="100" w:beforeAutospacing="1"/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2. 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участникам аукциона (заявителям) при принятии организатором аукциона решения об отказе в проведении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 решения об отказе </w:t>
      </w:r>
      <w:r w:rsidRPr="00E77C9D">
        <w:rPr>
          <w:color w:val="000000"/>
        </w:rPr>
        <w:br/>
        <w:t>в проведении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lastRenderedPageBreak/>
        <w:t>3.</w:t>
      </w:r>
      <w:r w:rsidRPr="005A3FB2">
        <w:t>Задаток, внесенный лицом, признанным победителем аукциона, </w:t>
      </w:r>
      <w:r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Pr="005A3FB2">
        <w:t xml:space="preserve"> земельного участка заключается в соответствии с пунктом 13, 14 или 20 ста</w:t>
      </w:r>
      <w:r w:rsidRPr="00CC458D">
        <w:t>тьи 39.12</w:t>
      </w:r>
      <w:r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Default="007D2060" w:rsidP="00073620">
      <w:pPr>
        <w:ind w:firstLine="708"/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B0136D" w:rsidRPr="00E77C9D">
        <w:rPr>
          <w:color w:val="000000"/>
        </w:rPr>
        <w:t xml:space="preserve"> </w:t>
      </w:r>
      <w:r w:rsidR="00B0136D">
        <w:rPr>
          <w:color w:val="000000"/>
        </w:rPr>
        <w:t xml:space="preserve">Курганская область, </w:t>
      </w:r>
      <w:r w:rsidR="00073620">
        <w:t xml:space="preserve">Кетовский район, с. Бараба, ул. Юбилейная, 1А </w:t>
      </w:r>
      <w:r w:rsidRPr="00E77C9D"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44248D" w:rsidRDefault="0044248D" w:rsidP="00167FE2">
      <w:pPr>
        <w:pStyle w:val="ConsNonformat"/>
        <w:widowControl/>
        <w:ind w:left="5040" w:right="0"/>
        <w:jc w:val="both"/>
      </w:pPr>
    </w:p>
    <w:p w:rsidR="00167FE2" w:rsidRPr="004150F2" w:rsidRDefault="00167FE2" w:rsidP="00167FE2">
      <w:pPr>
        <w:pStyle w:val="ConsNonformat"/>
        <w:widowControl/>
        <w:ind w:left="5040" w:right="0"/>
        <w:jc w:val="both"/>
      </w:pPr>
      <w:r>
        <w:lastRenderedPageBreak/>
        <w:t>И.о. Главы Кетовского района Курганской области Язовских Олегу Николаевичу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167FE2" w:rsidRPr="004150F2" w:rsidRDefault="00167FE2" w:rsidP="0044248D">
      <w:pPr>
        <w:pStyle w:val="ConsNonformat"/>
        <w:widowControl/>
        <w:ind w:right="0"/>
        <w:jc w:val="center"/>
      </w:pPr>
      <w:r w:rsidRPr="00403EAE">
        <w:rPr>
          <w:b/>
        </w:rPr>
        <w:t xml:space="preserve">на участие в аукционе </w:t>
      </w:r>
      <w:r>
        <w:rPr>
          <w:b/>
        </w:rPr>
        <w:t>земельного участка</w:t>
      </w:r>
      <w:r w:rsidR="00A957E0" w:rsidRPr="00A957E0">
        <w:t xml:space="preserve"> </w:t>
      </w:r>
      <w:r w:rsidR="00A957E0">
        <w:t>по предоставлению в собственность</w:t>
      </w:r>
      <w:r>
        <w:rPr>
          <w:b/>
        </w:rPr>
        <w:t xml:space="preserve"> для</w:t>
      </w:r>
      <w:r w:rsidR="0044248D" w:rsidRPr="0044248D">
        <w:t xml:space="preserve"> </w:t>
      </w:r>
      <w:r w:rsidR="0044248D">
        <w:t>эксплуатации торгового павильона</w:t>
      </w:r>
      <w:r>
        <w:rPr>
          <w:b/>
        </w:rPr>
        <w:t>, расположенного по адресу: Курганская область, Кетовский район,</w:t>
      </w:r>
      <w:r w:rsidR="0044248D" w:rsidRPr="0044248D">
        <w:t xml:space="preserve"> </w:t>
      </w:r>
      <w:r w:rsidR="0044248D">
        <w:t xml:space="preserve">с. Бараба, ул. Юбилейная, 1А </w:t>
      </w:r>
      <w:r>
        <w:rPr>
          <w:b/>
        </w:rPr>
        <w:t xml:space="preserve"> </w:t>
      </w:r>
    </w:p>
    <w:p w:rsidR="00167FE2" w:rsidRPr="004150F2" w:rsidRDefault="00167FE2" w:rsidP="00167FE2">
      <w:pPr>
        <w:pStyle w:val="ConsNonformat"/>
        <w:widowControl/>
        <w:ind w:right="0"/>
        <w:jc w:val="both"/>
        <w:rPr>
          <w:sz w:val="24"/>
          <w:szCs w:val="24"/>
        </w:rPr>
      </w:pP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Претендент: физическое лицо, юридическое лицо, индивидуальный предприниматель (нужное подчеркнуть) 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(для физических лиц)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(для юридических лиц)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Pr="0044594D" w:rsidRDefault="00167FE2" w:rsidP="00167FE2">
      <w:pPr>
        <w:pStyle w:val="ConsNonformat"/>
        <w:widowControl/>
        <w:ind w:right="0"/>
        <w:jc w:val="both"/>
      </w:pPr>
      <w:r>
        <w:t>Просит признать участником аукциона</w:t>
      </w:r>
      <w:r w:rsidR="00A957E0">
        <w:t xml:space="preserve"> по предоставлению в собственность земельного участка для эксплуатации торгового павильона</w:t>
      </w:r>
      <w:r>
        <w:t>, расположенного по адресу: Курганская область, Кетовский район,</w:t>
      </w:r>
      <w:r w:rsidR="0044248D" w:rsidRPr="0044248D">
        <w:t xml:space="preserve"> </w:t>
      </w:r>
      <w:r w:rsidR="0044248D">
        <w:t>с. Бараба, ул. Юбилейная, 1А</w:t>
      </w:r>
      <w:r>
        <w:t xml:space="preserve">, с кадастровым номером </w:t>
      </w:r>
      <w:r w:rsidR="00872A85">
        <w:t>45:08:032203:616 , площадью 320</w:t>
      </w:r>
      <w:r>
        <w:t xml:space="preserve"> кв.м.</w:t>
      </w:r>
    </w:p>
    <w:p w:rsidR="00167FE2" w:rsidRDefault="00167FE2" w:rsidP="00167FE2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>
        <w:t xml:space="preserve"> продаже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167FE2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Pr="00A25A09" w:rsidRDefault="00167FE2" w:rsidP="00167FE2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1) соблюдать условия проведения аукциона, содержащиеся в извещении о проведении аукциона;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167FE2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</w:p>
    <w:p w:rsidR="00167FE2" w:rsidRDefault="00167FE2" w:rsidP="00167FE2">
      <w:pPr>
        <w:spacing w:before="100" w:beforeAutospacing="1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167FE2" w:rsidRPr="00CA485B" w:rsidRDefault="00167FE2" w:rsidP="00167FE2">
      <w:pPr>
        <w:spacing w:before="100" w:beforeAutospacing="1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167FE2" w:rsidRPr="00CA485B" w:rsidRDefault="00167FE2" w:rsidP="00167FE2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167FE2" w:rsidRPr="00CA485B" w:rsidRDefault="00167FE2" w:rsidP="00167FE2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167FE2" w:rsidRPr="00CA485B" w:rsidRDefault="00167FE2" w:rsidP="00167FE2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167FE2" w:rsidRPr="00E77C9D" w:rsidRDefault="00167FE2" w:rsidP="00167FE2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CA485B">
        <w:rPr>
          <w:rFonts w:ascii="Courier New" w:hAnsi="Courier New" w:cs="Courier New"/>
          <w:color w:val="000000"/>
          <w:sz w:val="20"/>
          <w:szCs w:val="20"/>
        </w:rPr>
        <w:lastRenderedPageBreak/>
        <w:t>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167FE2" w:rsidRPr="00A25A09" w:rsidRDefault="00167FE2" w:rsidP="00167FE2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  <w:r>
        <w:t>Дата ".." ......... 20.. г.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М.П.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Pr="00704D74" w:rsidRDefault="00167FE2" w:rsidP="00167FE2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167FE2" w:rsidRPr="00704D74" w:rsidRDefault="00167FE2" w:rsidP="00167FE2">
      <w:pPr>
        <w:pStyle w:val="ConsNonformat"/>
        <w:widowControl/>
        <w:ind w:right="0"/>
        <w:jc w:val="both"/>
        <w:rPr>
          <w:b/>
        </w:rPr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"..." ......... 20.. г. в .. ч. .. мин.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167FE2" w:rsidRDefault="00167FE2" w:rsidP="00167FE2">
      <w:pPr>
        <w:pStyle w:val="ConsNonformat"/>
        <w:widowControl/>
        <w:ind w:right="0"/>
        <w:jc w:val="both"/>
      </w:pPr>
    </w:p>
    <w:p w:rsidR="00167FE2" w:rsidRDefault="00167FE2" w:rsidP="00167FE2">
      <w:pPr>
        <w:pStyle w:val="ConsNonformat"/>
        <w:widowControl/>
        <w:ind w:right="0"/>
        <w:jc w:val="both"/>
      </w:pPr>
      <w:r>
        <w:t xml:space="preserve">                              </w:t>
      </w:r>
    </w:p>
    <w:sectPr w:rsidR="00167FE2" w:rsidSect="004150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74" w:rsidRDefault="00262474" w:rsidP="00D279AC">
      <w:r>
        <w:separator/>
      </w:r>
    </w:p>
  </w:endnote>
  <w:endnote w:type="continuationSeparator" w:id="1">
    <w:p w:rsidR="00262474" w:rsidRDefault="00262474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74" w:rsidRDefault="00262474" w:rsidP="00D279AC">
      <w:r>
        <w:separator/>
      </w:r>
    </w:p>
  </w:footnote>
  <w:footnote w:type="continuationSeparator" w:id="1">
    <w:p w:rsidR="00262474" w:rsidRDefault="00262474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62EC"/>
    <w:rsid w:val="000215A1"/>
    <w:rsid w:val="00022814"/>
    <w:rsid w:val="000229BC"/>
    <w:rsid w:val="00025F60"/>
    <w:rsid w:val="0002646C"/>
    <w:rsid w:val="00026DA1"/>
    <w:rsid w:val="000304FF"/>
    <w:rsid w:val="0003197D"/>
    <w:rsid w:val="00032547"/>
    <w:rsid w:val="00037386"/>
    <w:rsid w:val="00040CEB"/>
    <w:rsid w:val="00042B58"/>
    <w:rsid w:val="00043273"/>
    <w:rsid w:val="0004387F"/>
    <w:rsid w:val="000473E5"/>
    <w:rsid w:val="0004771D"/>
    <w:rsid w:val="00050374"/>
    <w:rsid w:val="00050D68"/>
    <w:rsid w:val="00052A2E"/>
    <w:rsid w:val="000535C2"/>
    <w:rsid w:val="000544BA"/>
    <w:rsid w:val="000547F1"/>
    <w:rsid w:val="000550D9"/>
    <w:rsid w:val="0006094C"/>
    <w:rsid w:val="00061889"/>
    <w:rsid w:val="00061F7E"/>
    <w:rsid w:val="00066260"/>
    <w:rsid w:val="00071FE1"/>
    <w:rsid w:val="00073620"/>
    <w:rsid w:val="00074095"/>
    <w:rsid w:val="0007526F"/>
    <w:rsid w:val="00076343"/>
    <w:rsid w:val="000766AE"/>
    <w:rsid w:val="00077CB4"/>
    <w:rsid w:val="00081124"/>
    <w:rsid w:val="00081D3E"/>
    <w:rsid w:val="00081D59"/>
    <w:rsid w:val="00082A37"/>
    <w:rsid w:val="000861AE"/>
    <w:rsid w:val="000864FC"/>
    <w:rsid w:val="0009128D"/>
    <w:rsid w:val="0009192D"/>
    <w:rsid w:val="00095E26"/>
    <w:rsid w:val="00096807"/>
    <w:rsid w:val="000A0DCE"/>
    <w:rsid w:val="000A20B9"/>
    <w:rsid w:val="000A2668"/>
    <w:rsid w:val="000B2E0A"/>
    <w:rsid w:val="000B4C53"/>
    <w:rsid w:val="000B57B9"/>
    <w:rsid w:val="000B6722"/>
    <w:rsid w:val="000C237C"/>
    <w:rsid w:val="000C38BD"/>
    <w:rsid w:val="000C3F46"/>
    <w:rsid w:val="000C768A"/>
    <w:rsid w:val="000C7E71"/>
    <w:rsid w:val="000D14AF"/>
    <w:rsid w:val="000D2667"/>
    <w:rsid w:val="000D27B8"/>
    <w:rsid w:val="000D3662"/>
    <w:rsid w:val="000D4C41"/>
    <w:rsid w:val="000D7B65"/>
    <w:rsid w:val="000E0330"/>
    <w:rsid w:val="000E17A8"/>
    <w:rsid w:val="000E651E"/>
    <w:rsid w:val="000F1BB7"/>
    <w:rsid w:val="000F1F9E"/>
    <w:rsid w:val="000F2E04"/>
    <w:rsid w:val="000F35B5"/>
    <w:rsid w:val="000F3790"/>
    <w:rsid w:val="000F4193"/>
    <w:rsid w:val="000F5BD2"/>
    <w:rsid w:val="000F6834"/>
    <w:rsid w:val="00100057"/>
    <w:rsid w:val="00100A1C"/>
    <w:rsid w:val="00101BBB"/>
    <w:rsid w:val="00104B65"/>
    <w:rsid w:val="00112163"/>
    <w:rsid w:val="0011445C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37796"/>
    <w:rsid w:val="001402E8"/>
    <w:rsid w:val="0014396B"/>
    <w:rsid w:val="00143C06"/>
    <w:rsid w:val="00151635"/>
    <w:rsid w:val="00153ECA"/>
    <w:rsid w:val="00154CE1"/>
    <w:rsid w:val="00155792"/>
    <w:rsid w:val="001568B5"/>
    <w:rsid w:val="00167A97"/>
    <w:rsid w:val="00167C26"/>
    <w:rsid w:val="00167FE2"/>
    <w:rsid w:val="00170BB7"/>
    <w:rsid w:val="00172175"/>
    <w:rsid w:val="00176502"/>
    <w:rsid w:val="00177E24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A5480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04D2"/>
    <w:rsid w:val="001D44FB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7FAC"/>
    <w:rsid w:val="00242F9D"/>
    <w:rsid w:val="002440AD"/>
    <w:rsid w:val="00244E47"/>
    <w:rsid w:val="00246B75"/>
    <w:rsid w:val="00246CD8"/>
    <w:rsid w:val="0025136D"/>
    <w:rsid w:val="00251D36"/>
    <w:rsid w:val="0025508C"/>
    <w:rsid w:val="00255B9D"/>
    <w:rsid w:val="00262474"/>
    <w:rsid w:val="00262E44"/>
    <w:rsid w:val="002634AF"/>
    <w:rsid w:val="0026359A"/>
    <w:rsid w:val="00263F1C"/>
    <w:rsid w:val="00264705"/>
    <w:rsid w:val="002663C3"/>
    <w:rsid w:val="0027016E"/>
    <w:rsid w:val="00281C18"/>
    <w:rsid w:val="002826B4"/>
    <w:rsid w:val="002828B3"/>
    <w:rsid w:val="00284631"/>
    <w:rsid w:val="00287224"/>
    <w:rsid w:val="002900A6"/>
    <w:rsid w:val="002902F3"/>
    <w:rsid w:val="00294341"/>
    <w:rsid w:val="00297F30"/>
    <w:rsid w:val="002A4235"/>
    <w:rsid w:val="002B11B6"/>
    <w:rsid w:val="002C130B"/>
    <w:rsid w:val="002C1DA2"/>
    <w:rsid w:val="002C36DC"/>
    <w:rsid w:val="002D1197"/>
    <w:rsid w:val="002D12E4"/>
    <w:rsid w:val="002E3501"/>
    <w:rsid w:val="002E4AB0"/>
    <w:rsid w:val="002E4EDC"/>
    <w:rsid w:val="002E66B6"/>
    <w:rsid w:val="002E6F80"/>
    <w:rsid w:val="002F033F"/>
    <w:rsid w:val="002F2C22"/>
    <w:rsid w:val="002F3215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6AD4"/>
    <w:rsid w:val="00330CC5"/>
    <w:rsid w:val="00330F2B"/>
    <w:rsid w:val="00334B02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C28E7"/>
    <w:rsid w:val="003C7DDE"/>
    <w:rsid w:val="003D3370"/>
    <w:rsid w:val="003D52BB"/>
    <w:rsid w:val="003D7389"/>
    <w:rsid w:val="003E0399"/>
    <w:rsid w:val="003E0854"/>
    <w:rsid w:val="003E1289"/>
    <w:rsid w:val="003E4473"/>
    <w:rsid w:val="003E4E16"/>
    <w:rsid w:val="003E78F1"/>
    <w:rsid w:val="003F065D"/>
    <w:rsid w:val="003F0E70"/>
    <w:rsid w:val="003F197C"/>
    <w:rsid w:val="003F1B02"/>
    <w:rsid w:val="003F2501"/>
    <w:rsid w:val="003F3D99"/>
    <w:rsid w:val="003F5940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6E0C"/>
    <w:rsid w:val="004333BE"/>
    <w:rsid w:val="004337B3"/>
    <w:rsid w:val="00441E29"/>
    <w:rsid w:val="0044248D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2C0"/>
    <w:rsid w:val="00463CB8"/>
    <w:rsid w:val="00464392"/>
    <w:rsid w:val="004646A5"/>
    <w:rsid w:val="00471029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320"/>
    <w:rsid w:val="004C1746"/>
    <w:rsid w:val="004C3860"/>
    <w:rsid w:val="004C5D11"/>
    <w:rsid w:val="004C613C"/>
    <w:rsid w:val="004C61C9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20E1"/>
    <w:rsid w:val="004F2DDE"/>
    <w:rsid w:val="004F32BA"/>
    <w:rsid w:val="004F7337"/>
    <w:rsid w:val="004F76D6"/>
    <w:rsid w:val="005000AA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604D"/>
    <w:rsid w:val="00537200"/>
    <w:rsid w:val="005467B4"/>
    <w:rsid w:val="00547953"/>
    <w:rsid w:val="005526F5"/>
    <w:rsid w:val="00554289"/>
    <w:rsid w:val="00554ACC"/>
    <w:rsid w:val="00555E0C"/>
    <w:rsid w:val="0055733D"/>
    <w:rsid w:val="005600E8"/>
    <w:rsid w:val="00560EAA"/>
    <w:rsid w:val="00562353"/>
    <w:rsid w:val="00562DD4"/>
    <w:rsid w:val="005648F8"/>
    <w:rsid w:val="00575FB8"/>
    <w:rsid w:val="0057696D"/>
    <w:rsid w:val="005779CC"/>
    <w:rsid w:val="00580E2B"/>
    <w:rsid w:val="00583F18"/>
    <w:rsid w:val="00584CF3"/>
    <w:rsid w:val="00590658"/>
    <w:rsid w:val="00590F40"/>
    <w:rsid w:val="005914B3"/>
    <w:rsid w:val="00591AC2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53CF"/>
    <w:rsid w:val="005B7C04"/>
    <w:rsid w:val="005C116B"/>
    <w:rsid w:val="005C1ADF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50E8"/>
    <w:rsid w:val="005F5876"/>
    <w:rsid w:val="005F5B5A"/>
    <w:rsid w:val="005F6908"/>
    <w:rsid w:val="005F6DDE"/>
    <w:rsid w:val="00602437"/>
    <w:rsid w:val="00603678"/>
    <w:rsid w:val="00606DB8"/>
    <w:rsid w:val="0061163F"/>
    <w:rsid w:val="0061424D"/>
    <w:rsid w:val="00614E59"/>
    <w:rsid w:val="00616F39"/>
    <w:rsid w:val="006202C6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11E7"/>
    <w:rsid w:val="00652D46"/>
    <w:rsid w:val="00654D9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3017"/>
    <w:rsid w:val="006969A3"/>
    <w:rsid w:val="006A3AE0"/>
    <w:rsid w:val="006A58B7"/>
    <w:rsid w:val="006A73BA"/>
    <w:rsid w:val="006B2557"/>
    <w:rsid w:val="006B3797"/>
    <w:rsid w:val="006B5E29"/>
    <w:rsid w:val="006B69B7"/>
    <w:rsid w:val="006B6A67"/>
    <w:rsid w:val="006B7420"/>
    <w:rsid w:val="006C0E0D"/>
    <w:rsid w:val="006C2CF9"/>
    <w:rsid w:val="006C3684"/>
    <w:rsid w:val="006C60EC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242D"/>
    <w:rsid w:val="00714FA3"/>
    <w:rsid w:val="007150D4"/>
    <w:rsid w:val="00716189"/>
    <w:rsid w:val="0072599F"/>
    <w:rsid w:val="00727848"/>
    <w:rsid w:val="0073237A"/>
    <w:rsid w:val="007331BD"/>
    <w:rsid w:val="007341EE"/>
    <w:rsid w:val="00734606"/>
    <w:rsid w:val="007403AA"/>
    <w:rsid w:val="00752A3A"/>
    <w:rsid w:val="00752FD8"/>
    <w:rsid w:val="00753CF3"/>
    <w:rsid w:val="00755535"/>
    <w:rsid w:val="00756604"/>
    <w:rsid w:val="00756E7C"/>
    <w:rsid w:val="007572A2"/>
    <w:rsid w:val="007578E7"/>
    <w:rsid w:val="00760799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688E"/>
    <w:rsid w:val="007A2C55"/>
    <w:rsid w:val="007A37D1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802976"/>
    <w:rsid w:val="00805C9F"/>
    <w:rsid w:val="00807537"/>
    <w:rsid w:val="008104ED"/>
    <w:rsid w:val="00811BDC"/>
    <w:rsid w:val="0081306F"/>
    <w:rsid w:val="00816059"/>
    <w:rsid w:val="008179FA"/>
    <w:rsid w:val="008203A8"/>
    <w:rsid w:val="00821A9B"/>
    <w:rsid w:val="00824349"/>
    <w:rsid w:val="008274AB"/>
    <w:rsid w:val="00827EB7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6A58"/>
    <w:rsid w:val="00853347"/>
    <w:rsid w:val="00856720"/>
    <w:rsid w:val="00856F3F"/>
    <w:rsid w:val="00862C0D"/>
    <w:rsid w:val="008665CD"/>
    <w:rsid w:val="00872A85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6E0D"/>
    <w:rsid w:val="008B00C6"/>
    <w:rsid w:val="008B3F5F"/>
    <w:rsid w:val="008C09F1"/>
    <w:rsid w:val="008C0E91"/>
    <w:rsid w:val="008C3F28"/>
    <w:rsid w:val="008C4148"/>
    <w:rsid w:val="008C4215"/>
    <w:rsid w:val="008C4494"/>
    <w:rsid w:val="008D7218"/>
    <w:rsid w:val="008E2FEC"/>
    <w:rsid w:val="008F067F"/>
    <w:rsid w:val="008F2827"/>
    <w:rsid w:val="008F29D6"/>
    <w:rsid w:val="008F3F55"/>
    <w:rsid w:val="008F4FBC"/>
    <w:rsid w:val="0090076B"/>
    <w:rsid w:val="00900AB3"/>
    <w:rsid w:val="00904D5F"/>
    <w:rsid w:val="00907897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7AE3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13AB"/>
    <w:rsid w:val="00972A11"/>
    <w:rsid w:val="00974975"/>
    <w:rsid w:val="0097652D"/>
    <w:rsid w:val="00981A23"/>
    <w:rsid w:val="009825DC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207F"/>
    <w:rsid w:val="009B2C6C"/>
    <w:rsid w:val="009B32C3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634A"/>
    <w:rsid w:val="009D73FB"/>
    <w:rsid w:val="009E44EB"/>
    <w:rsid w:val="009E6EB8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C0F"/>
    <w:rsid w:val="00A1066B"/>
    <w:rsid w:val="00A136D6"/>
    <w:rsid w:val="00A15E4E"/>
    <w:rsid w:val="00A16E9F"/>
    <w:rsid w:val="00A17877"/>
    <w:rsid w:val="00A25A09"/>
    <w:rsid w:val="00A30915"/>
    <w:rsid w:val="00A31D85"/>
    <w:rsid w:val="00A31F1D"/>
    <w:rsid w:val="00A427FC"/>
    <w:rsid w:val="00A4456B"/>
    <w:rsid w:val="00A453C1"/>
    <w:rsid w:val="00A504EC"/>
    <w:rsid w:val="00A5656B"/>
    <w:rsid w:val="00A573EA"/>
    <w:rsid w:val="00A62168"/>
    <w:rsid w:val="00A63385"/>
    <w:rsid w:val="00A64D33"/>
    <w:rsid w:val="00A664B0"/>
    <w:rsid w:val="00A670D5"/>
    <w:rsid w:val="00A73669"/>
    <w:rsid w:val="00A74310"/>
    <w:rsid w:val="00A76ECA"/>
    <w:rsid w:val="00A77F02"/>
    <w:rsid w:val="00A84447"/>
    <w:rsid w:val="00A846A5"/>
    <w:rsid w:val="00A84EA6"/>
    <w:rsid w:val="00A86EAC"/>
    <w:rsid w:val="00A92497"/>
    <w:rsid w:val="00A93BE4"/>
    <w:rsid w:val="00A957E0"/>
    <w:rsid w:val="00AA2100"/>
    <w:rsid w:val="00AA475D"/>
    <w:rsid w:val="00AA4E88"/>
    <w:rsid w:val="00AA5E9A"/>
    <w:rsid w:val="00AA7065"/>
    <w:rsid w:val="00AB30F2"/>
    <w:rsid w:val="00AB5207"/>
    <w:rsid w:val="00AB6B97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B00622"/>
    <w:rsid w:val="00B01093"/>
    <w:rsid w:val="00B0136D"/>
    <w:rsid w:val="00B07A90"/>
    <w:rsid w:val="00B12045"/>
    <w:rsid w:val="00B127A3"/>
    <w:rsid w:val="00B146C6"/>
    <w:rsid w:val="00B15E3F"/>
    <w:rsid w:val="00B2077C"/>
    <w:rsid w:val="00B21265"/>
    <w:rsid w:val="00B214D4"/>
    <w:rsid w:val="00B23499"/>
    <w:rsid w:val="00B303D6"/>
    <w:rsid w:val="00B30F8D"/>
    <w:rsid w:val="00B31A1A"/>
    <w:rsid w:val="00B32532"/>
    <w:rsid w:val="00B3693D"/>
    <w:rsid w:val="00B37109"/>
    <w:rsid w:val="00B40DE1"/>
    <w:rsid w:val="00B418C6"/>
    <w:rsid w:val="00B45D08"/>
    <w:rsid w:val="00B4721F"/>
    <w:rsid w:val="00B50945"/>
    <w:rsid w:val="00B5293C"/>
    <w:rsid w:val="00B529BF"/>
    <w:rsid w:val="00B54717"/>
    <w:rsid w:val="00B54CE1"/>
    <w:rsid w:val="00B56CEA"/>
    <w:rsid w:val="00B56DE0"/>
    <w:rsid w:val="00B5750B"/>
    <w:rsid w:val="00B609F3"/>
    <w:rsid w:val="00B61C36"/>
    <w:rsid w:val="00B6282B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67D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16D0"/>
    <w:rsid w:val="00BF174D"/>
    <w:rsid w:val="00BF25F4"/>
    <w:rsid w:val="00BF3363"/>
    <w:rsid w:val="00BF4E14"/>
    <w:rsid w:val="00C0127A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4E8C"/>
    <w:rsid w:val="00C357BA"/>
    <w:rsid w:val="00C36C02"/>
    <w:rsid w:val="00C37CAA"/>
    <w:rsid w:val="00C40315"/>
    <w:rsid w:val="00C4538F"/>
    <w:rsid w:val="00C47ACE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871BD"/>
    <w:rsid w:val="00C923C1"/>
    <w:rsid w:val="00C9254B"/>
    <w:rsid w:val="00C93D6A"/>
    <w:rsid w:val="00C94C24"/>
    <w:rsid w:val="00C95423"/>
    <w:rsid w:val="00C97319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2688"/>
    <w:rsid w:val="00CC371C"/>
    <w:rsid w:val="00CC458D"/>
    <w:rsid w:val="00CC46F4"/>
    <w:rsid w:val="00CC7E44"/>
    <w:rsid w:val="00CD329D"/>
    <w:rsid w:val="00CD3EEC"/>
    <w:rsid w:val="00CD4908"/>
    <w:rsid w:val="00CD50BA"/>
    <w:rsid w:val="00CD599E"/>
    <w:rsid w:val="00CD60D5"/>
    <w:rsid w:val="00CE6093"/>
    <w:rsid w:val="00CF1AA6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35B7"/>
    <w:rsid w:val="00D74D1B"/>
    <w:rsid w:val="00D77CDE"/>
    <w:rsid w:val="00D8120E"/>
    <w:rsid w:val="00D8150F"/>
    <w:rsid w:val="00D82502"/>
    <w:rsid w:val="00D8488B"/>
    <w:rsid w:val="00D84D69"/>
    <w:rsid w:val="00D852EE"/>
    <w:rsid w:val="00D860CB"/>
    <w:rsid w:val="00D863EC"/>
    <w:rsid w:val="00D86D4A"/>
    <w:rsid w:val="00D97E56"/>
    <w:rsid w:val="00DA14BF"/>
    <w:rsid w:val="00DA18D9"/>
    <w:rsid w:val="00DA24BF"/>
    <w:rsid w:val="00DA3067"/>
    <w:rsid w:val="00DA4326"/>
    <w:rsid w:val="00DA6329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D2735"/>
    <w:rsid w:val="00DD2784"/>
    <w:rsid w:val="00DD2C6B"/>
    <w:rsid w:val="00DD3A2D"/>
    <w:rsid w:val="00DD46F2"/>
    <w:rsid w:val="00DD523A"/>
    <w:rsid w:val="00DD5528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DF725A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62C6"/>
    <w:rsid w:val="00E25A0C"/>
    <w:rsid w:val="00E25BB2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1F6F"/>
    <w:rsid w:val="00E72094"/>
    <w:rsid w:val="00E7209F"/>
    <w:rsid w:val="00E76298"/>
    <w:rsid w:val="00E7655C"/>
    <w:rsid w:val="00E76D7F"/>
    <w:rsid w:val="00E76E26"/>
    <w:rsid w:val="00E8165E"/>
    <w:rsid w:val="00E82654"/>
    <w:rsid w:val="00E83036"/>
    <w:rsid w:val="00E86335"/>
    <w:rsid w:val="00E91FD7"/>
    <w:rsid w:val="00E92EE2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2F40"/>
    <w:rsid w:val="00EE3143"/>
    <w:rsid w:val="00EE4036"/>
    <w:rsid w:val="00EE4DDC"/>
    <w:rsid w:val="00EE6F4B"/>
    <w:rsid w:val="00EE7BA0"/>
    <w:rsid w:val="00EF0EB5"/>
    <w:rsid w:val="00EF44FD"/>
    <w:rsid w:val="00EF5838"/>
    <w:rsid w:val="00F01B77"/>
    <w:rsid w:val="00F02742"/>
    <w:rsid w:val="00F02D35"/>
    <w:rsid w:val="00F0354D"/>
    <w:rsid w:val="00F04FAF"/>
    <w:rsid w:val="00F15FF7"/>
    <w:rsid w:val="00F1656D"/>
    <w:rsid w:val="00F16B6E"/>
    <w:rsid w:val="00F17DFA"/>
    <w:rsid w:val="00F23F97"/>
    <w:rsid w:val="00F25CB3"/>
    <w:rsid w:val="00F2625C"/>
    <w:rsid w:val="00F311B3"/>
    <w:rsid w:val="00F316B3"/>
    <w:rsid w:val="00F31A57"/>
    <w:rsid w:val="00F33877"/>
    <w:rsid w:val="00F33E24"/>
    <w:rsid w:val="00F373FF"/>
    <w:rsid w:val="00F37A74"/>
    <w:rsid w:val="00F43654"/>
    <w:rsid w:val="00F43C42"/>
    <w:rsid w:val="00F44927"/>
    <w:rsid w:val="00F50790"/>
    <w:rsid w:val="00F5119D"/>
    <w:rsid w:val="00F51AD6"/>
    <w:rsid w:val="00F53EC6"/>
    <w:rsid w:val="00F55B9D"/>
    <w:rsid w:val="00F56AE0"/>
    <w:rsid w:val="00F6210B"/>
    <w:rsid w:val="00F625B1"/>
    <w:rsid w:val="00F64968"/>
    <w:rsid w:val="00F64B11"/>
    <w:rsid w:val="00F64E15"/>
    <w:rsid w:val="00F65F37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D6B6C"/>
    <w:rsid w:val="00FD76B4"/>
    <w:rsid w:val="00FE0F83"/>
    <w:rsid w:val="00FE343E"/>
    <w:rsid w:val="00FE4360"/>
    <w:rsid w:val="00FE54EB"/>
    <w:rsid w:val="00FE760F"/>
    <w:rsid w:val="00FE7B42"/>
    <w:rsid w:val="00FE7BEE"/>
    <w:rsid w:val="00FE7E22"/>
    <w:rsid w:val="00FF03C7"/>
    <w:rsid w:val="00FF0493"/>
    <w:rsid w:val="00FF0657"/>
    <w:rsid w:val="00FF23A3"/>
    <w:rsid w:val="00FF4538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8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319</cp:revision>
  <cp:lastPrinted>2017-07-04T04:08:00Z</cp:lastPrinted>
  <dcterms:created xsi:type="dcterms:W3CDTF">2007-02-26T04:11:00Z</dcterms:created>
  <dcterms:modified xsi:type="dcterms:W3CDTF">2017-12-28T04:49:00Z</dcterms:modified>
</cp:coreProperties>
</file>